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86F" w:rsidRDefault="0034086F" w:rsidP="0034086F">
      <w:pPr>
        <w:pStyle w:val="Standard"/>
        <w:ind w:left="706"/>
        <w:jc w:val="center"/>
      </w:pPr>
      <w:r>
        <w:rPr>
          <w:noProof/>
          <w:lang w:val="ru-RU" w:eastAsia="ru-RU" w:bidi="ar-SA"/>
        </w:rPr>
        <w:drawing>
          <wp:inline distT="0" distB="0" distL="0" distR="0" wp14:anchorId="004B682B" wp14:editId="67E7F749">
            <wp:extent cx="543601" cy="687235"/>
            <wp:effectExtent l="0" t="0" r="8849" b="0"/>
            <wp:docPr id="1" name="Графический объект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3601" cy="6872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34086F" w:rsidRDefault="0034086F" w:rsidP="0034086F">
      <w:pPr>
        <w:pStyle w:val="Standard"/>
        <w:ind w:left="706"/>
        <w:jc w:val="center"/>
        <w:rPr>
          <w:sz w:val="28"/>
          <w:szCs w:val="28"/>
          <w:lang w:val="ru-RU"/>
        </w:rPr>
      </w:pPr>
    </w:p>
    <w:p w:rsidR="0034086F" w:rsidRDefault="0034086F" w:rsidP="0034086F">
      <w:pPr>
        <w:pStyle w:val="Standard"/>
        <w:ind w:left="70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</w:t>
      </w:r>
    </w:p>
    <w:p w:rsidR="0034086F" w:rsidRDefault="0034086F" w:rsidP="0034086F">
      <w:pPr>
        <w:pStyle w:val="Standard"/>
        <w:ind w:left="70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34086F" w:rsidRDefault="0034086F" w:rsidP="0034086F">
      <w:pPr>
        <w:pStyle w:val="Standard"/>
        <w:ind w:left="70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КАВКАЗСКИЙ РАЙОН    КРАСНОДАРСКОГО КРАЯ</w:t>
      </w:r>
    </w:p>
    <w:p w:rsidR="0034086F" w:rsidRDefault="0034086F" w:rsidP="0034086F">
      <w:pPr>
        <w:pStyle w:val="Standard"/>
        <w:jc w:val="center"/>
      </w:pPr>
    </w:p>
    <w:p w:rsidR="0034086F" w:rsidRDefault="0034086F" w:rsidP="0034086F">
      <w:pPr>
        <w:pStyle w:val="Standard"/>
        <w:ind w:firstLine="70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:rsidR="0034086F" w:rsidRDefault="0034086F" w:rsidP="0034086F">
      <w:pPr>
        <w:pStyle w:val="Standard"/>
        <w:jc w:val="center"/>
      </w:pPr>
    </w:p>
    <w:p w:rsidR="0034086F" w:rsidRDefault="0034086F" w:rsidP="0034086F">
      <w:pPr>
        <w:pStyle w:val="Standard"/>
        <w:ind w:left="706"/>
        <w:jc w:val="center"/>
      </w:pPr>
      <w:proofErr w:type="spellStart"/>
      <w:r>
        <w:rPr>
          <w:sz w:val="28"/>
          <w:szCs w:val="28"/>
        </w:rPr>
        <w:t>от</w:t>
      </w:r>
      <w:proofErr w:type="spellEnd"/>
      <w:r>
        <w:rPr>
          <w:sz w:val="28"/>
          <w:szCs w:val="28"/>
        </w:rPr>
        <w:t xml:space="preserve"> </w:t>
      </w:r>
      <w:r w:rsidRPr="001B09E7">
        <w:rPr>
          <w:sz w:val="28"/>
          <w:szCs w:val="28"/>
        </w:rPr>
        <w:t xml:space="preserve"> </w:t>
      </w:r>
      <w:r w:rsidR="001B09E7">
        <w:rPr>
          <w:sz w:val="28"/>
          <w:szCs w:val="28"/>
          <w:lang w:val="ru-RU"/>
        </w:rPr>
        <w:t xml:space="preserve">27 февраля </w:t>
      </w:r>
      <w:r>
        <w:rPr>
          <w:sz w:val="28"/>
          <w:szCs w:val="28"/>
        </w:rPr>
        <w:t>20</w:t>
      </w:r>
      <w:r w:rsidR="001B09E7">
        <w:rPr>
          <w:sz w:val="28"/>
          <w:szCs w:val="28"/>
          <w:lang w:val="ru-RU"/>
        </w:rPr>
        <w:t>14</w:t>
      </w:r>
      <w:r w:rsidRPr="001B09E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года</w:t>
      </w:r>
      <w:proofErr w:type="spellEnd"/>
      <w:r>
        <w:rPr>
          <w:sz w:val="28"/>
          <w:szCs w:val="28"/>
          <w:lang w:val="ru-RU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 xml:space="preserve">                   № </w:t>
      </w:r>
      <w:r w:rsidRPr="001B09E7">
        <w:rPr>
          <w:sz w:val="28"/>
          <w:szCs w:val="28"/>
        </w:rPr>
        <w:t xml:space="preserve"> </w:t>
      </w:r>
      <w:r w:rsidR="001B09E7" w:rsidRPr="001B09E7">
        <w:rPr>
          <w:sz w:val="28"/>
          <w:szCs w:val="28"/>
          <w:lang w:val="ru-RU"/>
        </w:rPr>
        <w:t>67</w:t>
      </w:r>
      <w:r>
        <w:rPr>
          <w:sz w:val="28"/>
          <w:szCs w:val="28"/>
          <w:u w:val="single"/>
        </w:rPr>
        <w:t xml:space="preserve">          </w:t>
      </w:r>
    </w:p>
    <w:p w:rsidR="0034086F" w:rsidRDefault="0034086F" w:rsidP="0034086F">
      <w:pPr>
        <w:pStyle w:val="Standard"/>
        <w:ind w:left="70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4086F" w:rsidRDefault="0034086F" w:rsidP="0034086F">
      <w:pPr>
        <w:pStyle w:val="Standard"/>
        <w:ind w:left="706"/>
        <w:jc w:val="center"/>
      </w:pPr>
      <w:r>
        <w:rPr>
          <w:sz w:val="28"/>
          <w:szCs w:val="28"/>
        </w:rPr>
        <w:t xml:space="preserve">     город  Кропоткин</w:t>
      </w:r>
    </w:p>
    <w:p w:rsidR="00285972" w:rsidRPr="0034086F" w:rsidRDefault="00285972" w:rsidP="00285972">
      <w:pPr>
        <w:suppressAutoHyphens w:val="0"/>
        <w:jc w:val="center"/>
        <w:rPr>
          <w:b/>
          <w:sz w:val="32"/>
          <w:szCs w:val="32"/>
          <w:lang w:val="de-DE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подведении итогов районного конкурса на звание </w:t>
      </w:r>
    </w:p>
    <w:p w:rsidR="008C45B6" w:rsidRDefault="008C45B6" w:rsidP="008C45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«Лучший орган территориального общественного самоуправления муниципального образ</w:t>
      </w:r>
      <w:r w:rsidR="00B178E0">
        <w:rPr>
          <w:b/>
          <w:sz w:val="28"/>
          <w:szCs w:val="28"/>
        </w:rPr>
        <w:t>ования Кавказский район» в 2013</w:t>
      </w:r>
      <w:r>
        <w:rPr>
          <w:b/>
          <w:sz w:val="28"/>
          <w:szCs w:val="28"/>
        </w:rPr>
        <w:t xml:space="preserve"> году</w:t>
      </w:r>
    </w:p>
    <w:p w:rsidR="008C45B6" w:rsidRDefault="008C45B6" w:rsidP="008C45B6">
      <w:pPr>
        <w:rPr>
          <w:b/>
          <w:sz w:val="28"/>
          <w:szCs w:val="28"/>
        </w:rPr>
      </w:pPr>
    </w:p>
    <w:p w:rsidR="00424757" w:rsidRDefault="00424757" w:rsidP="008C45B6">
      <w:pPr>
        <w:rPr>
          <w:b/>
          <w:sz w:val="28"/>
          <w:szCs w:val="28"/>
        </w:rPr>
      </w:pPr>
    </w:p>
    <w:p w:rsidR="008C45B6" w:rsidRPr="00285972" w:rsidRDefault="008C45B6" w:rsidP="00285972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Во исполнение постановления Законодательного Собрания Краснодарского края от  28 февраля  2007 года №  2936-П «О краевом конкурсе на звание «Лучший орган территориального общественного самоуправления», решения Совета муниципального образования Кавказский район от 24 февраля 2011 года № 396 «О проведении районного конкурса на звание «Лучший орган территориального общественного самоуправления муниципального образования Кавказский район», рассмотрев и обсудив итоговые материалы на победителей районного конкурса на звание «Лучший орган территориального общественного самоуправления муниципального образования Кавказский район», Совет муниципального образования Кавказский район </w:t>
      </w:r>
      <w:r w:rsidRPr="00285972">
        <w:rPr>
          <w:bCs/>
          <w:sz w:val="28"/>
          <w:szCs w:val="28"/>
        </w:rPr>
        <w:t>РЕШИЛ:</w:t>
      </w:r>
    </w:p>
    <w:p w:rsidR="008C45B6" w:rsidRDefault="008C45B6" w:rsidP="002859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Признать победителями среди органов территориального общественного самоуправления муниципального образования Кавказский район районного конкурса на звание «Лучший орган территориального общественного самоуправления муниципального образования Кавказский район»:</w:t>
      </w:r>
    </w:p>
    <w:p w:rsidR="00D323A5" w:rsidRDefault="00285972" w:rsidP="00285972">
      <w:pPr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D323A5" w:rsidRPr="00723DE5">
        <w:rPr>
          <w:color w:val="000000" w:themeColor="text1"/>
          <w:sz w:val="28"/>
          <w:szCs w:val="28"/>
        </w:rPr>
        <w:t>орган территориального общественного самоуправления № 6 Мирского сельского поселения Кавказск</w:t>
      </w:r>
      <w:r>
        <w:rPr>
          <w:color w:val="000000" w:themeColor="text1"/>
          <w:sz w:val="28"/>
          <w:szCs w:val="28"/>
        </w:rPr>
        <w:t>ого</w:t>
      </w:r>
      <w:r w:rsidR="00D323A5" w:rsidRPr="00723DE5">
        <w:rPr>
          <w:color w:val="000000" w:themeColor="text1"/>
          <w:sz w:val="28"/>
          <w:szCs w:val="28"/>
        </w:rPr>
        <w:t xml:space="preserve"> район</w:t>
      </w:r>
      <w:r>
        <w:rPr>
          <w:color w:val="000000" w:themeColor="text1"/>
          <w:sz w:val="28"/>
          <w:szCs w:val="28"/>
        </w:rPr>
        <w:t>а</w:t>
      </w:r>
      <w:r w:rsidR="00D323A5">
        <w:rPr>
          <w:sz w:val="28"/>
          <w:szCs w:val="28"/>
        </w:rPr>
        <w:t xml:space="preserve">, </w:t>
      </w:r>
      <w:r w:rsidR="00B178E0">
        <w:rPr>
          <w:sz w:val="28"/>
          <w:szCs w:val="28"/>
        </w:rPr>
        <w:t xml:space="preserve">председатель </w:t>
      </w:r>
      <w:r w:rsidR="00B178E0" w:rsidRPr="00E25EC7">
        <w:rPr>
          <w:color w:val="000000" w:themeColor="text1"/>
          <w:sz w:val="28"/>
          <w:szCs w:val="28"/>
        </w:rPr>
        <w:t>Соловьева Раиса Антоновна</w:t>
      </w:r>
      <w:r w:rsidR="00B178E0">
        <w:rPr>
          <w:sz w:val="28"/>
          <w:szCs w:val="28"/>
        </w:rPr>
        <w:t xml:space="preserve">, </w:t>
      </w:r>
      <w:r w:rsidR="00D323A5">
        <w:rPr>
          <w:sz w:val="28"/>
          <w:szCs w:val="28"/>
        </w:rPr>
        <w:t>с присуждением 1 места;</w:t>
      </w:r>
    </w:p>
    <w:p w:rsidR="00D323A5" w:rsidRDefault="00285972" w:rsidP="00285972">
      <w:pPr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D323A5" w:rsidRPr="00723DE5">
        <w:rPr>
          <w:color w:val="000000" w:themeColor="text1"/>
          <w:sz w:val="28"/>
          <w:szCs w:val="28"/>
        </w:rPr>
        <w:t>орган территориальног</w:t>
      </w:r>
      <w:r>
        <w:rPr>
          <w:color w:val="000000" w:themeColor="text1"/>
          <w:sz w:val="28"/>
          <w:szCs w:val="28"/>
        </w:rPr>
        <w:t xml:space="preserve">о общественного самоуправления </w:t>
      </w:r>
      <w:r w:rsidR="00D323A5" w:rsidRPr="00723DE5">
        <w:rPr>
          <w:color w:val="000000" w:themeColor="text1"/>
          <w:sz w:val="28"/>
          <w:szCs w:val="28"/>
        </w:rPr>
        <w:t>№ 30 Кропоткинского городск</w:t>
      </w:r>
      <w:r w:rsidR="00D323A5">
        <w:rPr>
          <w:color w:val="000000" w:themeColor="text1"/>
          <w:sz w:val="28"/>
          <w:szCs w:val="28"/>
        </w:rPr>
        <w:t xml:space="preserve">ого поселения </w:t>
      </w:r>
      <w:r w:rsidR="00D323A5" w:rsidRPr="00285972">
        <w:rPr>
          <w:color w:val="000000" w:themeColor="text1"/>
          <w:sz w:val="28"/>
          <w:szCs w:val="28"/>
        </w:rPr>
        <w:t>Кавказск</w:t>
      </w:r>
      <w:r>
        <w:rPr>
          <w:color w:val="000000" w:themeColor="text1"/>
          <w:sz w:val="28"/>
          <w:szCs w:val="28"/>
        </w:rPr>
        <w:t>ого</w:t>
      </w:r>
      <w:r w:rsidR="00D323A5" w:rsidRPr="00285972">
        <w:rPr>
          <w:color w:val="000000" w:themeColor="text1"/>
          <w:sz w:val="28"/>
          <w:szCs w:val="28"/>
        </w:rPr>
        <w:t xml:space="preserve"> район</w:t>
      </w:r>
      <w:r>
        <w:rPr>
          <w:color w:val="000000" w:themeColor="text1"/>
          <w:sz w:val="28"/>
          <w:szCs w:val="28"/>
        </w:rPr>
        <w:t>а</w:t>
      </w:r>
      <w:r w:rsidR="00D323A5" w:rsidRPr="00285972">
        <w:rPr>
          <w:color w:val="000000" w:themeColor="text1"/>
          <w:sz w:val="28"/>
          <w:szCs w:val="28"/>
        </w:rPr>
        <w:t>,</w:t>
      </w:r>
      <w:r w:rsidR="00D323A5">
        <w:rPr>
          <w:sz w:val="28"/>
          <w:szCs w:val="28"/>
        </w:rPr>
        <w:t xml:space="preserve"> </w:t>
      </w:r>
      <w:r w:rsidR="00B178E0" w:rsidRPr="00723DE5">
        <w:rPr>
          <w:color w:val="000000" w:themeColor="text1"/>
          <w:sz w:val="28"/>
          <w:szCs w:val="28"/>
        </w:rPr>
        <w:t xml:space="preserve">председатель </w:t>
      </w:r>
      <w:proofErr w:type="spellStart"/>
      <w:r w:rsidR="00B178E0" w:rsidRPr="00723DE5">
        <w:rPr>
          <w:color w:val="000000" w:themeColor="text1"/>
          <w:sz w:val="28"/>
          <w:szCs w:val="28"/>
        </w:rPr>
        <w:t>Попсуйко</w:t>
      </w:r>
      <w:proofErr w:type="spellEnd"/>
      <w:r w:rsidR="00B178E0" w:rsidRPr="00723DE5">
        <w:rPr>
          <w:color w:val="000000" w:themeColor="text1"/>
          <w:sz w:val="28"/>
          <w:szCs w:val="28"/>
        </w:rPr>
        <w:t xml:space="preserve"> Елена Георгиевна</w:t>
      </w:r>
      <w:r w:rsidR="00B178E0">
        <w:rPr>
          <w:sz w:val="28"/>
          <w:szCs w:val="28"/>
        </w:rPr>
        <w:t xml:space="preserve">, </w:t>
      </w:r>
      <w:r w:rsidR="00D323A5">
        <w:rPr>
          <w:sz w:val="28"/>
          <w:szCs w:val="28"/>
        </w:rPr>
        <w:t>с присуждением 2 места;</w:t>
      </w:r>
    </w:p>
    <w:p w:rsidR="008C45B6" w:rsidRPr="00965EBC" w:rsidRDefault="00285972" w:rsidP="00285972">
      <w:pPr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D323A5" w:rsidRPr="00723DE5">
        <w:rPr>
          <w:color w:val="000000" w:themeColor="text1"/>
          <w:sz w:val="28"/>
          <w:szCs w:val="28"/>
        </w:rPr>
        <w:t>орган территориального общественного самоуправления №</w:t>
      </w:r>
      <w:r w:rsidR="00D323A5">
        <w:rPr>
          <w:color w:val="000000" w:themeColor="text1"/>
          <w:sz w:val="28"/>
          <w:szCs w:val="28"/>
        </w:rPr>
        <w:t>2 сельского посе</w:t>
      </w:r>
      <w:r w:rsidR="00B178E0">
        <w:rPr>
          <w:color w:val="000000" w:themeColor="text1"/>
          <w:sz w:val="28"/>
          <w:szCs w:val="28"/>
        </w:rPr>
        <w:t>ления им. М.</w:t>
      </w:r>
      <w:r w:rsidR="00424757">
        <w:rPr>
          <w:color w:val="000000" w:themeColor="text1"/>
          <w:sz w:val="28"/>
          <w:szCs w:val="28"/>
        </w:rPr>
        <w:t xml:space="preserve"> </w:t>
      </w:r>
      <w:r w:rsidR="00B178E0">
        <w:rPr>
          <w:color w:val="000000" w:themeColor="text1"/>
          <w:sz w:val="28"/>
          <w:szCs w:val="28"/>
        </w:rPr>
        <w:t>Горького Кавказск</w:t>
      </w:r>
      <w:r>
        <w:rPr>
          <w:color w:val="000000" w:themeColor="text1"/>
          <w:sz w:val="28"/>
          <w:szCs w:val="28"/>
        </w:rPr>
        <w:t>ого</w:t>
      </w:r>
      <w:r w:rsidR="00D323A5" w:rsidRPr="00723DE5">
        <w:rPr>
          <w:color w:val="000000" w:themeColor="text1"/>
          <w:sz w:val="28"/>
          <w:szCs w:val="28"/>
        </w:rPr>
        <w:t xml:space="preserve"> район</w:t>
      </w:r>
      <w:r>
        <w:rPr>
          <w:color w:val="000000" w:themeColor="text1"/>
          <w:sz w:val="28"/>
          <w:szCs w:val="28"/>
        </w:rPr>
        <w:t>а</w:t>
      </w:r>
      <w:r w:rsidR="00D323A5">
        <w:rPr>
          <w:sz w:val="28"/>
          <w:szCs w:val="28"/>
        </w:rPr>
        <w:t>,</w:t>
      </w:r>
      <w:r w:rsidR="00B178E0" w:rsidRPr="00B178E0">
        <w:rPr>
          <w:color w:val="000000" w:themeColor="text1"/>
          <w:sz w:val="28"/>
          <w:szCs w:val="28"/>
        </w:rPr>
        <w:t xml:space="preserve"> </w:t>
      </w:r>
      <w:r w:rsidR="00B178E0" w:rsidRPr="00723DE5">
        <w:rPr>
          <w:color w:val="000000" w:themeColor="text1"/>
          <w:sz w:val="28"/>
          <w:szCs w:val="28"/>
        </w:rPr>
        <w:t>председатель</w:t>
      </w:r>
      <w:r w:rsidR="00B178E0">
        <w:rPr>
          <w:color w:val="000000" w:themeColor="text1"/>
          <w:sz w:val="28"/>
          <w:szCs w:val="28"/>
        </w:rPr>
        <w:t xml:space="preserve"> </w:t>
      </w:r>
      <w:proofErr w:type="spellStart"/>
      <w:r w:rsidR="00B178E0">
        <w:rPr>
          <w:color w:val="000000" w:themeColor="text1"/>
          <w:sz w:val="28"/>
          <w:szCs w:val="28"/>
        </w:rPr>
        <w:t>Кутовая</w:t>
      </w:r>
      <w:proofErr w:type="spellEnd"/>
      <w:r w:rsidR="00B178E0">
        <w:rPr>
          <w:color w:val="000000" w:themeColor="text1"/>
          <w:sz w:val="28"/>
          <w:szCs w:val="28"/>
        </w:rPr>
        <w:t xml:space="preserve"> Валентина Федоровна</w:t>
      </w:r>
      <w:r w:rsidR="00D323A5">
        <w:rPr>
          <w:sz w:val="28"/>
          <w:szCs w:val="28"/>
        </w:rPr>
        <w:t xml:space="preserve"> с присуждением 3 места.</w:t>
      </w:r>
    </w:p>
    <w:p w:rsidR="008C45B6" w:rsidRPr="00D323A5" w:rsidRDefault="008C45B6" w:rsidP="00285972">
      <w:pPr>
        <w:ind w:firstLine="709"/>
        <w:jc w:val="both"/>
        <w:rPr>
          <w:color w:val="000000" w:themeColor="text1"/>
          <w:sz w:val="28"/>
          <w:szCs w:val="28"/>
        </w:rPr>
      </w:pPr>
      <w:r w:rsidRPr="00965EBC">
        <w:rPr>
          <w:sz w:val="28"/>
          <w:szCs w:val="28"/>
        </w:rPr>
        <w:lastRenderedPageBreak/>
        <w:t>2. Администрации муниципального образования Кавказский район направить решение и характеристику, отражающую деятельн</w:t>
      </w:r>
      <w:r w:rsidRPr="00D323A5">
        <w:rPr>
          <w:color w:val="000000" w:themeColor="text1"/>
          <w:sz w:val="28"/>
          <w:szCs w:val="28"/>
        </w:rPr>
        <w:t>ость органов территориального о</w:t>
      </w:r>
      <w:r w:rsidR="00D323A5" w:rsidRPr="00D323A5">
        <w:rPr>
          <w:color w:val="000000" w:themeColor="text1"/>
          <w:sz w:val="28"/>
          <w:szCs w:val="28"/>
        </w:rPr>
        <w:t>бщественного самоуправления № 6</w:t>
      </w:r>
      <w:r w:rsidRPr="00D323A5">
        <w:rPr>
          <w:color w:val="000000" w:themeColor="text1"/>
          <w:sz w:val="28"/>
          <w:szCs w:val="28"/>
        </w:rPr>
        <w:t xml:space="preserve"> </w:t>
      </w:r>
      <w:r w:rsidR="00D323A5" w:rsidRPr="00D323A5">
        <w:rPr>
          <w:color w:val="000000" w:themeColor="text1"/>
          <w:sz w:val="28"/>
          <w:szCs w:val="28"/>
        </w:rPr>
        <w:t xml:space="preserve">Мирского сельского </w:t>
      </w:r>
      <w:r w:rsidRPr="00D323A5">
        <w:rPr>
          <w:color w:val="000000" w:themeColor="text1"/>
          <w:sz w:val="28"/>
          <w:szCs w:val="28"/>
        </w:rPr>
        <w:t>п</w:t>
      </w:r>
      <w:r w:rsidR="00D323A5" w:rsidRPr="00D323A5">
        <w:rPr>
          <w:color w:val="000000" w:themeColor="text1"/>
          <w:sz w:val="28"/>
          <w:szCs w:val="28"/>
        </w:rPr>
        <w:t>оселения Кавказского района, № 3</w:t>
      </w:r>
      <w:r w:rsidRPr="00D323A5">
        <w:rPr>
          <w:color w:val="000000" w:themeColor="text1"/>
          <w:sz w:val="28"/>
          <w:szCs w:val="28"/>
        </w:rPr>
        <w:t xml:space="preserve">0 </w:t>
      </w:r>
      <w:r w:rsidR="00D323A5" w:rsidRPr="00D323A5">
        <w:rPr>
          <w:color w:val="000000" w:themeColor="text1"/>
          <w:sz w:val="28"/>
          <w:szCs w:val="28"/>
        </w:rPr>
        <w:t xml:space="preserve">Кропоткинского городского </w:t>
      </w:r>
      <w:r w:rsidRPr="00D323A5">
        <w:rPr>
          <w:color w:val="000000" w:themeColor="text1"/>
          <w:sz w:val="28"/>
          <w:szCs w:val="28"/>
        </w:rPr>
        <w:t>п</w:t>
      </w:r>
      <w:r w:rsidR="00D323A5" w:rsidRPr="00D323A5">
        <w:rPr>
          <w:color w:val="000000" w:themeColor="text1"/>
          <w:sz w:val="28"/>
          <w:szCs w:val="28"/>
        </w:rPr>
        <w:t>оселения Кавказского района, № 2</w:t>
      </w:r>
      <w:r w:rsidRPr="00D323A5">
        <w:rPr>
          <w:color w:val="000000" w:themeColor="text1"/>
          <w:sz w:val="28"/>
          <w:szCs w:val="28"/>
        </w:rPr>
        <w:t xml:space="preserve"> территориального общественного самоуправления сельского поселения</w:t>
      </w:r>
      <w:r w:rsidR="00D323A5" w:rsidRPr="00D323A5">
        <w:rPr>
          <w:color w:val="000000" w:themeColor="text1"/>
          <w:sz w:val="28"/>
          <w:szCs w:val="28"/>
        </w:rPr>
        <w:t xml:space="preserve"> им М. Горького </w:t>
      </w:r>
      <w:r w:rsidR="00B178E0">
        <w:rPr>
          <w:color w:val="000000" w:themeColor="text1"/>
          <w:sz w:val="28"/>
          <w:szCs w:val="28"/>
        </w:rPr>
        <w:t xml:space="preserve"> Кавказского района </w:t>
      </w:r>
      <w:r w:rsidRPr="00D323A5">
        <w:rPr>
          <w:color w:val="000000" w:themeColor="text1"/>
          <w:sz w:val="28"/>
          <w:szCs w:val="28"/>
        </w:rPr>
        <w:t>в Законодательное Собрание Краснодарского края.</w:t>
      </w:r>
    </w:p>
    <w:p w:rsidR="008C45B6" w:rsidRDefault="008C45B6" w:rsidP="002859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Отделу по связям со СМИ </w:t>
      </w:r>
      <w:r w:rsidRPr="00285972">
        <w:rPr>
          <w:sz w:val="28"/>
          <w:szCs w:val="28"/>
        </w:rPr>
        <w:t>и сопровождению</w:t>
      </w:r>
      <w:r>
        <w:rPr>
          <w:sz w:val="28"/>
          <w:szCs w:val="28"/>
        </w:rPr>
        <w:t xml:space="preserve"> официального сайта администрации муниципального образования </w:t>
      </w:r>
      <w:r w:rsidR="00285972">
        <w:rPr>
          <w:sz w:val="28"/>
          <w:szCs w:val="28"/>
        </w:rPr>
        <w:t>Кавказский район (</w:t>
      </w:r>
      <w:proofErr w:type="spellStart"/>
      <w:r w:rsidR="00285972">
        <w:rPr>
          <w:sz w:val="28"/>
          <w:szCs w:val="28"/>
        </w:rPr>
        <w:t>Винокуровой</w:t>
      </w:r>
      <w:proofErr w:type="spellEnd"/>
      <w:r w:rsidR="00285972">
        <w:rPr>
          <w:sz w:val="28"/>
          <w:szCs w:val="28"/>
        </w:rPr>
        <w:t xml:space="preserve">) </w:t>
      </w:r>
      <w:r>
        <w:rPr>
          <w:sz w:val="28"/>
          <w:szCs w:val="28"/>
        </w:rPr>
        <w:t>настоящее решение опубликовать в районной газете «Огни Кубани».</w:t>
      </w:r>
    </w:p>
    <w:p w:rsidR="00B65AFD" w:rsidRPr="00B65AFD" w:rsidRDefault="00B65AFD" w:rsidP="00B65AFD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</w:t>
      </w:r>
      <w:r w:rsidRPr="00B65AFD">
        <w:rPr>
          <w:sz w:val="28"/>
          <w:szCs w:val="28"/>
          <w:lang w:eastAsia="ru-RU"/>
        </w:rPr>
        <w:t xml:space="preserve">. </w:t>
      </w:r>
      <w:proofErr w:type="gramStart"/>
      <w:r w:rsidR="00424757">
        <w:rPr>
          <w:sz w:val="28"/>
          <w:szCs w:val="28"/>
        </w:rPr>
        <w:t>Контроль за</w:t>
      </w:r>
      <w:proofErr w:type="gramEnd"/>
      <w:r w:rsidR="00424757">
        <w:rPr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Кавказский район по </w:t>
      </w:r>
      <w:r w:rsidR="00424757" w:rsidRPr="00A20040">
        <w:rPr>
          <w:color w:val="000000"/>
          <w:sz w:val="28"/>
          <w:szCs w:val="28"/>
        </w:rPr>
        <w:t>вопросам местного самоуправления, законности и правопорядка (</w:t>
      </w:r>
      <w:r w:rsidR="00424757">
        <w:rPr>
          <w:color w:val="000000"/>
          <w:sz w:val="28"/>
          <w:szCs w:val="28"/>
        </w:rPr>
        <w:t>Кошелев</w:t>
      </w:r>
      <w:r w:rsidR="00424757" w:rsidRPr="00A20040">
        <w:rPr>
          <w:color w:val="000000"/>
          <w:sz w:val="28"/>
          <w:szCs w:val="28"/>
        </w:rPr>
        <w:t>).</w:t>
      </w:r>
    </w:p>
    <w:p w:rsidR="008C45B6" w:rsidRDefault="008C45B6" w:rsidP="002859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Решение вступает в силу со дня его официального опубликования.</w:t>
      </w:r>
    </w:p>
    <w:p w:rsidR="008C45B6" w:rsidRDefault="008C45B6" w:rsidP="008C45B6">
      <w:pPr>
        <w:jc w:val="both"/>
        <w:rPr>
          <w:sz w:val="28"/>
          <w:szCs w:val="28"/>
        </w:rPr>
      </w:pPr>
    </w:p>
    <w:p w:rsidR="008C45B6" w:rsidRDefault="008C45B6" w:rsidP="008C45B6">
      <w:pPr>
        <w:jc w:val="both"/>
        <w:rPr>
          <w:sz w:val="28"/>
          <w:szCs w:val="28"/>
        </w:rPr>
      </w:pPr>
    </w:p>
    <w:p w:rsidR="00424757" w:rsidRDefault="008C45B6" w:rsidP="008C45B6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</w:p>
    <w:p w:rsidR="00424757" w:rsidRDefault="00DE10EA" w:rsidP="008C45B6">
      <w:pPr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8C45B6">
        <w:rPr>
          <w:sz w:val="28"/>
          <w:szCs w:val="28"/>
        </w:rPr>
        <w:t>униципального</w:t>
      </w:r>
      <w:r w:rsidR="00424757">
        <w:rPr>
          <w:sz w:val="28"/>
          <w:szCs w:val="28"/>
        </w:rPr>
        <w:t xml:space="preserve"> </w:t>
      </w:r>
      <w:r w:rsidR="008C45B6">
        <w:rPr>
          <w:sz w:val="28"/>
          <w:szCs w:val="28"/>
        </w:rPr>
        <w:t>образования</w:t>
      </w:r>
    </w:p>
    <w:p w:rsidR="008C45B6" w:rsidRDefault="008C45B6" w:rsidP="008C45B6">
      <w:pPr>
        <w:jc w:val="both"/>
        <w:rPr>
          <w:sz w:val="28"/>
          <w:szCs w:val="28"/>
        </w:rPr>
      </w:pPr>
      <w:r>
        <w:rPr>
          <w:sz w:val="28"/>
          <w:szCs w:val="28"/>
        </w:rPr>
        <w:t>Кавказский район</w:t>
      </w:r>
      <w:r w:rsidR="00424757">
        <w:rPr>
          <w:sz w:val="28"/>
          <w:szCs w:val="28"/>
        </w:rPr>
        <w:tab/>
      </w:r>
      <w:r w:rsidR="00424757">
        <w:rPr>
          <w:sz w:val="28"/>
          <w:szCs w:val="28"/>
        </w:rPr>
        <w:tab/>
      </w:r>
      <w:r w:rsidR="00424757">
        <w:rPr>
          <w:sz w:val="28"/>
          <w:szCs w:val="28"/>
        </w:rPr>
        <w:tab/>
      </w:r>
      <w:r w:rsidR="00424757">
        <w:rPr>
          <w:sz w:val="28"/>
          <w:szCs w:val="28"/>
        </w:rPr>
        <w:tab/>
      </w:r>
      <w:r w:rsidR="00424757">
        <w:rPr>
          <w:sz w:val="28"/>
          <w:szCs w:val="28"/>
        </w:rPr>
        <w:tab/>
      </w:r>
      <w:r w:rsidR="00424757">
        <w:rPr>
          <w:sz w:val="28"/>
          <w:szCs w:val="28"/>
        </w:rPr>
        <w:tab/>
      </w:r>
      <w:r w:rsidR="00424757">
        <w:rPr>
          <w:sz w:val="28"/>
          <w:szCs w:val="28"/>
        </w:rPr>
        <w:tab/>
      </w:r>
      <w:r w:rsidR="00574B94">
        <w:rPr>
          <w:sz w:val="28"/>
          <w:szCs w:val="28"/>
        </w:rPr>
        <w:t>Г.А.</w:t>
      </w:r>
      <w:r w:rsidR="001B09E7">
        <w:rPr>
          <w:sz w:val="28"/>
          <w:szCs w:val="28"/>
        </w:rPr>
        <w:t xml:space="preserve"> </w:t>
      </w:r>
      <w:bookmarkStart w:id="0" w:name="_GoBack"/>
      <w:bookmarkEnd w:id="0"/>
      <w:r w:rsidR="00574B94">
        <w:rPr>
          <w:sz w:val="28"/>
          <w:szCs w:val="28"/>
        </w:rPr>
        <w:t>Москалева</w:t>
      </w: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sz w:val="28"/>
          <w:szCs w:val="28"/>
        </w:rPr>
      </w:pPr>
    </w:p>
    <w:p w:rsidR="00884B64" w:rsidRDefault="00884B64"/>
    <w:sectPr w:rsidR="00884B64" w:rsidSect="00884B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C45B6"/>
    <w:rsid w:val="001B09E7"/>
    <w:rsid w:val="00285972"/>
    <w:rsid w:val="0034086F"/>
    <w:rsid w:val="00424757"/>
    <w:rsid w:val="00466842"/>
    <w:rsid w:val="00574B94"/>
    <w:rsid w:val="00613C34"/>
    <w:rsid w:val="00884B64"/>
    <w:rsid w:val="008C45B6"/>
    <w:rsid w:val="009166F1"/>
    <w:rsid w:val="00965EBC"/>
    <w:rsid w:val="009F7632"/>
    <w:rsid w:val="00AE0574"/>
    <w:rsid w:val="00B178E0"/>
    <w:rsid w:val="00B65AFD"/>
    <w:rsid w:val="00C50D00"/>
    <w:rsid w:val="00D323A5"/>
    <w:rsid w:val="00DE10EA"/>
    <w:rsid w:val="00F334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5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0D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0D00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Standard">
    <w:name w:val="Standard"/>
    <w:rsid w:val="0034086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8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Evsenkina</dc:creator>
  <cp:lastModifiedBy>Совет</cp:lastModifiedBy>
  <cp:revision>11</cp:revision>
  <cp:lastPrinted>2014-02-04T08:20:00Z</cp:lastPrinted>
  <dcterms:created xsi:type="dcterms:W3CDTF">2013-11-15T07:47:00Z</dcterms:created>
  <dcterms:modified xsi:type="dcterms:W3CDTF">2014-02-26T11:26:00Z</dcterms:modified>
</cp:coreProperties>
</file>